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AC" w:rsidRDefault="00A77EAC" w:rsidP="00903C01">
      <w:pPr>
        <w:jc w:val="right"/>
        <w:rPr>
          <w:lang w:val="de-DE"/>
        </w:rPr>
      </w:pPr>
    </w:p>
    <w:p w:rsidR="00A77EAC" w:rsidRDefault="00A77EAC" w:rsidP="00903C01">
      <w:pPr>
        <w:jc w:val="right"/>
        <w:rPr>
          <w:lang w:val="de-DE"/>
        </w:rPr>
      </w:pPr>
    </w:p>
    <w:p w:rsidR="00A77EAC" w:rsidRDefault="00A77EAC" w:rsidP="00903C01">
      <w:pPr>
        <w:jc w:val="right"/>
        <w:rPr>
          <w:lang w:val="de-DE"/>
        </w:rPr>
      </w:pPr>
    </w:p>
    <w:p w:rsidR="00B6584F" w:rsidRDefault="001F6074" w:rsidP="001F6074">
      <w:pPr>
        <w:pStyle w:val="Titolo1"/>
        <w:jc w:val="center"/>
        <w:rPr>
          <w:b/>
          <w:bCs/>
          <w:lang w:val="de-DE"/>
        </w:rPr>
      </w:pPr>
      <w:r w:rsidRPr="00150C0C">
        <w:rPr>
          <w:b/>
          <w:bCs/>
          <w:lang w:val="de-DE"/>
        </w:rPr>
        <w:t>RICHIESTA MORATORIA COVID-19</w:t>
      </w:r>
    </w:p>
    <w:p w:rsidR="007304DD" w:rsidRPr="007304DD" w:rsidRDefault="007304DD" w:rsidP="007304DD">
      <w:pPr>
        <w:jc w:val="center"/>
        <w:rPr>
          <w:lang w:val="de-DE"/>
        </w:rPr>
      </w:pPr>
      <w:r>
        <w:rPr>
          <w:lang w:val="de-DE"/>
        </w:rPr>
        <w:t>(ex art. 56 D.L. 17/3/2020 n. 18)</w:t>
      </w:r>
    </w:p>
    <w:p w:rsidR="00D45774" w:rsidRDefault="00D45774" w:rsidP="00D45774">
      <w:pPr>
        <w:rPr>
          <w:lang w:val="de-DE"/>
        </w:rPr>
      </w:pPr>
      <w:r>
        <w:rPr>
          <w:lang w:val="de-DE"/>
        </w:rPr>
        <w:t>La società/impresa individuale _________________Codice Fiscale: _____________________</w:t>
      </w:r>
      <w:r>
        <w:rPr>
          <w:lang w:val="de-DE"/>
        </w:rPr>
        <w:tab/>
        <w:t>Partita Iva: ________________________________</w:t>
      </w:r>
      <w:r>
        <w:rPr>
          <w:lang w:val="de-DE"/>
        </w:rPr>
        <w:tab/>
      </w:r>
    </w:p>
    <w:p w:rsidR="00D45774" w:rsidRDefault="00D45774" w:rsidP="00D45774">
      <w:pPr>
        <w:rPr>
          <w:i/>
          <w:iCs/>
          <w:lang w:val="de-DE"/>
        </w:rPr>
      </w:pPr>
      <w:r>
        <w:rPr>
          <w:lang w:val="de-DE"/>
        </w:rPr>
        <w:t>con sede legale in: __________________________(</w:t>
      </w:r>
      <w:r w:rsidRPr="001B5644">
        <w:rPr>
          <w:i/>
          <w:iCs/>
          <w:sz w:val="20"/>
          <w:szCs w:val="20"/>
          <w:lang w:val="de-DE"/>
        </w:rPr>
        <w:t>citt</w:t>
      </w:r>
      <w:r w:rsidR="001B5644" w:rsidRPr="001B5644">
        <w:rPr>
          <w:i/>
          <w:iCs/>
          <w:sz w:val="20"/>
          <w:szCs w:val="20"/>
          <w:lang w:val="de-DE"/>
        </w:rPr>
        <w:t>à</w:t>
      </w:r>
      <w:r w:rsidRPr="001B5644">
        <w:rPr>
          <w:i/>
          <w:iCs/>
          <w:sz w:val="20"/>
          <w:szCs w:val="20"/>
          <w:lang w:val="de-DE"/>
        </w:rPr>
        <w:t xml:space="preserve"> – indirizzo e numero civico</w:t>
      </w:r>
      <w:r w:rsidRPr="001F6074">
        <w:rPr>
          <w:i/>
          <w:iCs/>
          <w:lang w:val="de-DE"/>
        </w:rPr>
        <w:t>)</w:t>
      </w:r>
    </w:p>
    <w:p w:rsidR="00D45774" w:rsidRDefault="00D45774" w:rsidP="00D45774">
      <w:pPr>
        <w:rPr>
          <w:i/>
          <w:iCs/>
          <w:lang w:val="de-DE"/>
        </w:rPr>
      </w:pPr>
    </w:p>
    <w:p w:rsidR="00DE15CE" w:rsidRDefault="00D45774">
      <w:pPr>
        <w:rPr>
          <w:lang w:val="de-DE"/>
        </w:rPr>
      </w:pPr>
      <w:r>
        <w:rPr>
          <w:lang w:val="de-DE"/>
        </w:rPr>
        <w:t>in persona del sottoscritto legale rappresentante</w:t>
      </w:r>
      <w:r w:rsidR="00DE15CE">
        <w:rPr>
          <w:lang w:val="de-DE"/>
        </w:rPr>
        <w:t xml:space="preserve"> ___________________________________</w:t>
      </w:r>
      <w:r w:rsidR="001F6074">
        <w:rPr>
          <w:lang w:val="de-DE"/>
        </w:rPr>
        <w:t xml:space="preserve"> (</w:t>
      </w:r>
      <w:r w:rsidR="001F6074" w:rsidRPr="001F6074">
        <w:rPr>
          <w:i/>
          <w:iCs/>
          <w:sz w:val="20"/>
          <w:szCs w:val="20"/>
          <w:lang w:val="de-DE"/>
        </w:rPr>
        <w:t>nome e cognome</w:t>
      </w:r>
      <w:r w:rsidR="001F6074">
        <w:rPr>
          <w:lang w:val="de-DE"/>
        </w:rPr>
        <w:t xml:space="preserve">), nato/a il   /  /   </w:t>
      </w:r>
    </w:p>
    <w:p w:rsidR="00DE15CE" w:rsidRDefault="00DE15CE">
      <w:pPr>
        <w:rPr>
          <w:lang w:val="de-DE"/>
        </w:rPr>
      </w:pPr>
    </w:p>
    <w:p w:rsidR="00DE15CE" w:rsidRDefault="00DE15CE">
      <w:pPr>
        <w:rPr>
          <w:lang w:val="de-DE"/>
        </w:rPr>
      </w:pPr>
      <w:r>
        <w:rPr>
          <w:lang w:val="de-DE"/>
        </w:rPr>
        <w:t>a _____________________________________</w:t>
      </w:r>
      <w:r w:rsidR="001F6074">
        <w:rPr>
          <w:lang w:val="de-DE"/>
        </w:rPr>
        <w:t xml:space="preserve">(   ), </w:t>
      </w:r>
      <w:r w:rsidR="001F6074">
        <w:rPr>
          <w:lang w:val="de-DE"/>
        </w:rPr>
        <w:tab/>
        <w:t>Codice Fiscale:</w:t>
      </w:r>
      <w:r>
        <w:rPr>
          <w:lang w:val="de-DE"/>
        </w:rPr>
        <w:t>__________________</w:t>
      </w:r>
    </w:p>
    <w:p w:rsidR="001F6074" w:rsidRDefault="001F6074">
      <w:pPr>
        <w:rPr>
          <w:lang w:val="de-DE"/>
        </w:rPr>
      </w:pPr>
      <w:r>
        <w:rPr>
          <w:lang w:val="de-DE"/>
        </w:rPr>
        <w:t xml:space="preserve"> </w:t>
      </w:r>
    </w:p>
    <w:p w:rsidR="001F6074" w:rsidRDefault="001F6074">
      <w:pPr>
        <w:rPr>
          <w:lang w:val="de-DE"/>
        </w:rPr>
      </w:pPr>
      <w:r>
        <w:rPr>
          <w:lang w:val="de-DE"/>
        </w:rPr>
        <w:t xml:space="preserve">Domiciliato per la carica presso </w:t>
      </w:r>
      <w:r w:rsidR="00DE15CE">
        <w:rPr>
          <w:lang w:val="de-DE"/>
        </w:rPr>
        <w:t>___________________________________________________</w:t>
      </w:r>
    </w:p>
    <w:p w:rsidR="00D45774" w:rsidRDefault="00D45774">
      <w:pPr>
        <w:rPr>
          <w:lang w:val="de-DE"/>
        </w:rPr>
      </w:pPr>
    </w:p>
    <w:p w:rsidR="00DE15CE" w:rsidRDefault="00DE15CE">
      <w:pPr>
        <w:rPr>
          <w:i/>
          <w:iCs/>
          <w:lang w:val="de-DE"/>
        </w:rPr>
      </w:pPr>
    </w:p>
    <w:p w:rsidR="00DE15CE" w:rsidRPr="00150C0C" w:rsidRDefault="00DE15CE" w:rsidP="00150C0C">
      <w:pPr>
        <w:pStyle w:val="Titolo1"/>
        <w:jc w:val="center"/>
        <w:rPr>
          <w:b/>
          <w:bCs/>
          <w:sz w:val="24"/>
          <w:szCs w:val="24"/>
          <w:lang w:val="de-DE"/>
        </w:rPr>
      </w:pPr>
      <w:r w:rsidRPr="00150C0C">
        <w:rPr>
          <w:b/>
          <w:bCs/>
          <w:sz w:val="24"/>
          <w:szCs w:val="24"/>
          <w:lang w:val="de-DE"/>
        </w:rPr>
        <w:t>CHIEDE</w:t>
      </w:r>
    </w:p>
    <w:p w:rsidR="00DE15CE" w:rsidRDefault="00DE15CE">
      <w:pPr>
        <w:rPr>
          <w:lang w:val="de-DE"/>
        </w:rPr>
      </w:pPr>
    </w:p>
    <w:p w:rsidR="00DE15CE" w:rsidRDefault="00DE15CE" w:rsidP="00D45774">
      <w:pPr>
        <w:rPr>
          <w:lang w:val="de-DE"/>
        </w:rPr>
      </w:pPr>
      <w:r>
        <w:rPr>
          <w:rFonts w:cs="Arial"/>
          <w:lang w:val="de-DE"/>
        </w:rPr>
        <w:t>□</w:t>
      </w:r>
      <w:r>
        <w:rPr>
          <w:lang w:val="de-DE"/>
        </w:rPr>
        <w:t xml:space="preserve"> la sospensione integrale </w:t>
      </w:r>
      <w:r w:rsidR="0031478E">
        <w:rPr>
          <w:lang w:val="de-DE"/>
        </w:rPr>
        <w:t xml:space="preserve">sino al 30 settembre 2020 </w:t>
      </w:r>
      <w:r>
        <w:rPr>
          <w:lang w:val="de-DE"/>
        </w:rPr>
        <w:t xml:space="preserve">del pagamento delle rate </w:t>
      </w:r>
      <w:r w:rsidR="00D45774">
        <w:rPr>
          <w:lang w:val="de-DE"/>
        </w:rPr>
        <w:t xml:space="preserve">o dei canoni </w:t>
      </w:r>
      <w:r>
        <w:rPr>
          <w:lang w:val="de-DE"/>
        </w:rPr>
        <w:t>del contratto</w:t>
      </w:r>
      <w:r w:rsidR="00D45774">
        <w:rPr>
          <w:lang w:val="de-DE"/>
        </w:rPr>
        <w:t xml:space="preserve"> </w:t>
      </w:r>
      <w:r w:rsidR="00D45774" w:rsidRPr="00D45774">
        <w:rPr>
          <w:lang w:val="de-DE"/>
        </w:rPr>
        <w:t>in scadenza prima del 30 settembre 2020</w:t>
      </w:r>
    </w:p>
    <w:p w:rsidR="00DE15CE" w:rsidRDefault="00DE15CE">
      <w:pPr>
        <w:rPr>
          <w:lang w:val="de-DE"/>
        </w:rPr>
      </w:pPr>
    </w:p>
    <w:p w:rsidR="00DE15CE" w:rsidRDefault="00DE15CE" w:rsidP="00AA5ABF">
      <w:pPr>
        <w:rPr>
          <w:lang w:val="de-DE"/>
        </w:rPr>
      </w:pPr>
      <w:r>
        <w:rPr>
          <w:rFonts w:cs="Arial"/>
          <w:lang w:val="de-DE"/>
        </w:rPr>
        <w:t>□</w:t>
      </w:r>
      <w:r>
        <w:rPr>
          <w:lang w:val="de-DE"/>
        </w:rPr>
        <w:t xml:space="preserve"> la sospensione </w:t>
      </w:r>
      <w:r w:rsidR="0031478E">
        <w:rPr>
          <w:lang w:val="de-DE"/>
        </w:rPr>
        <w:t xml:space="preserve">sino al 30 settembre </w:t>
      </w:r>
      <w:r>
        <w:rPr>
          <w:lang w:val="de-DE"/>
        </w:rPr>
        <w:t xml:space="preserve">del pagamento della quota capitale delle rate </w:t>
      </w:r>
      <w:r w:rsidR="00AA5ABF">
        <w:rPr>
          <w:lang w:val="de-DE"/>
        </w:rPr>
        <w:t xml:space="preserve">o dei canoni </w:t>
      </w:r>
      <w:r>
        <w:rPr>
          <w:lang w:val="de-DE"/>
        </w:rPr>
        <w:t>del contratto</w:t>
      </w:r>
      <w:r w:rsidR="00AA5ABF">
        <w:rPr>
          <w:lang w:val="de-DE"/>
        </w:rPr>
        <w:t xml:space="preserve"> </w:t>
      </w:r>
      <w:r w:rsidR="00AA5ABF" w:rsidRPr="00AA5ABF">
        <w:rPr>
          <w:lang w:val="de-DE"/>
        </w:rPr>
        <w:t>in scadenza prima del 30 settembre 2020</w:t>
      </w:r>
    </w:p>
    <w:p w:rsidR="00DE15CE" w:rsidRDefault="00DE15CE">
      <w:pPr>
        <w:rPr>
          <w:lang w:val="de-DE"/>
        </w:rPr>
      </w:pPr>
    </w:p>
    <w:p w:rsidR="00DE15CE" w:rsidRDefault="00DE15CE">
      <w:pPr>
        <w:rPr>
          <w:lang w:val="de-DE"/>
        </w:rPr>
      </w:pPr>
    </w:p>
    <w:p w:rsidR="00DE15CE" w:rsidRDefault="00DE15CE">
      <w:pPr>
        <w:rPr>
          <w:lang w:val="de-DE"/>
        </w:rPr>
      </w:pPr>
      <w:r>
        <w:rPr>
          <w:lang w:val="de-DE"/>
        </w:rPr>
        <w:t>Stipulato in data _________________________ numero rapporto ______________</w:t>
      </w:r>
    </w:p>
    <w:p w:rsidR="00DE15CE" w:rsidRDefault="00DE15CE">
      <w:pPr>
        <w:rPr>
          <w:lang w:val="de-DE"/>
        </w:rPr>
      </w:pPr>
    </w:p>
    <w:p w:rsidR="00DE15CE" w:rsidRDefault="00DE15CE">
      <w:pPr>
        <w:rPr>
          <w:lang w:val="de-DE"/>
        </w:rPr>
      </w:pPr>
      <w:r>
        <w:rPr>
          <w:lang w:val="de-DE"/>
        </w:rPr>
        <w:t xml:space="preserve">di originari Euro _______________________ per la durata di _____ mesi a partire dalla rata in </w:t>
      </w:r>
    </w:p>
    <w:p w:rsidR="00DE15CE" w:rsidRDefault="00DE15CE">
      <w:pPr>
        <w:rPr>
          <w:lang w:val="de-DE"/>
        </w:rPr>
      </w:pPr>
    </w:p>
    <w:p w:rsidR="00DE15CE" w:rsidRDefault="00DE15CE">
      <w:pPr>
        <w:rPr>
          <w:lang w:val="de-DE"/>
        </w:rPr>
      </w:pPr>
      <w:r>
        <w:rPr>
          <w:lang w:val="de-DE"/>
        </w:rPr>
        <w:t xml:space="preserve">scadenza il __________________inclusa </w:t>
      </w:r>
    </w:p>
    <w:p w:rsidR="00DE15CE" w:rsidRDefault="00DE15CE">
      <w:pPr>
        <w:rPr>
          <w:lang w:val="de-DE"/>
        </w:rPr>
      </w:pPr>
    </w:p>
    <w:p w:rsidR="00DE15CE" w:rsidRDefault="00DE15CE">
      <w:pPr>
        <w:rPr>
          <w:lang w:val="de-DE"/>
        </w:rPr>
      </w:pPr>
    </w:p>
    <w:p w:rsidR="00DE15CE" w:rsidRPr="00150C0C" w:rsidRDefault="00DE15CE" w:rsidP="00150C0C">
      <w:pPr>
        <w:pStyle w:val="Titolo1"/>
        <w:jc w:val="center"/>
        <w:rPr>
          <w:b/>
          <w:bCs/>
          <w:sz w:val="24"/>
          <w:szCs w:val="24"/>
          <w:lang w:val="de-DE"/>
        </w:rPr>
      </w:pPr>
      <w:r w:rsidRPr="00150C0C">
        <w:rPr>
          <w:b/>
          <w:bCs/>
          <w:sz w:val="24"/>
          <w:szCs w:val="24"/>
          <w:lang w:val="de-DE"/>
        </w:rPr>
        <w:t>DICHIARA</w:t>
      </w:r>
    </w:p>
    <w:p w:rsidR="00DE15CE" w:rsidRDefault="00DE15CE">
      <w:pPr>
        <w:rPr>
          <w:lang w:val="de-DE"/>
        </w:rPr>
      </w:pPr>
    </w:p>
    <w:p w:rsidR="00DE15CE" w:rsidRDefault="00DE15CE" w:rsidP="00DE15CE">
      <w:pPr>
        <w:pStyle w:val="Paragrafoelenco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Di non avere rate scadute (non pagate o pagate parzialmente) da più di </w:t>
      </w:r>
      <w:r w:rsidR="00AE4E56">
        <w:rPr>
          <w:lang w:val="de-DE"/>
        </w:rPr>
        <w:t>9</w:t>
      </w:r>
      <w:bookmarkStart w:id="0" w:name="_GoBack"/>
      <w:bookmarkEnd w:id="0"/>
      <w:r>
        <w:rPr>
          <w:lang w:val="de-DE"/>
        </w:rPr>
        <w:t>0 giorni;</w:t>
      </w:r>
    </w:p>
    <w:p w:rsidR="00DE15CE" w:rsidRDefault="00DE15CE" w:rsidP="00DE15CE">
      <w:pPr>
        <w:rPr>
          <w:lang w:val="de-DE"/>
        </w:rPr>
      </w:pPr>
    </w:p>
    <w:p w:rsidR="00DE15CE" w:rsidRDefault="00DE15CE" w:rsidP="00DE15CE">
      <w:pPr>
        <w:pStyle w:val="Paragrafoelenco"/>
        <w:numPr>
          <w:ilvl w:val="0"/>
          <w:numId w:val="3"/>
        </w:numPr>
        <w:rPr>
          <w:lang w:val="de-DE"/>
        </w:rPr>
      </w:pPr>
      <w:r>
        <w:rPr>
          <w:lang w:val="de-DE"/>
        </w:rPr>
        <w:t>Di non aver richiesto analoga sospensione nell’arco d</w:t>
      </w:r>
      <w:r w:rsidR="001B5644">
        <w:rPr>
          <w:lang w:val="de-DE"/>
        </w:rPr>
        <w:t>ei</w:t>
      </w:r>
      <w:r>
        <w:rPr>
          <w:lang w:val="de-DE"/>
        </w:rPr>
        <w:t xml:space="preserve"> 24 mesi precedenti la data di presentazione della presente richiesta;</w:t>
      </w:r>
    </w:p>
    <w:p w:rsidR="00DE15CE" w:rsidRPr="00DE15CE" w:rsidRDefault="00DE15CE" w:rsidP="00DE15CE">
      <w:pPr>
        <w:pStyle w:val="Paragrafoelenco"/>
        <w:rPr>
          <w:lang w:val="de-DE"/>
        </w:rPr>
      </w:pPr>
    </w:p>
    <w:p w:rsidR="00D45774" w:rsidRDefault="00DE15CE" w:rsidP="00CD5CF7">
      <w:pPr>
        <w:pStyle w:val="Paragrafoelenco"/>
        <w:numPr>
          <w:ilvl w:val="0"/>
          <w:numId w:val="3"/>
        </w:numPr>
        <w:rPr>
          <w:lang w:val="de-DE"/>
        </w:rPr>
      </w:pPr>
      <w:r>
        <w:rPr>
          <w:lang w:val="de-DE"/>
        </w:rPr>
        <w:lastRenderedPageBreak/>
        <w:t>Di aver subito</w:t>
      </w:r>
      <w:r w:rsidR="00CD5CF7" w:rsidRPr="00CD5CF7">
        <w:t xml:space="preserve"> </w:t>
      </w:r>
      <w:r w:rsidR="00CD5CF7" w:rsidRPr="00CD5CF7">
        <w:rPr>
          <w:lang w:val="de-DE"/>
        </w:rPr>
        <w:t>in via temporanea carenze di liquidità quale conseguenza</w:t>
      </w:r>
      <w:r w:rsidR="00CD5CF7">
        <w:rPr>
          <w:lang w:val="de-DE"/>
        </w:rPr>
        <w:t xml:space="preserve"> </w:t>
      </w:r>
      <w:r w:rsidR="00CD5CF7" w:rsidRPr="00CD5CF7">
        <w:rPr>
          <w:lang w:val="de-DE"/>
        </w:rPr>
        <w:t>diretta della diffusione dell’epidemia da COVID-</w:t>
      </w:r>
      <w:r w:rsidR="00CD5CF7">
        <w:rPr>
          <w:lang w:val="de-DE"/>
        </w:rPr>
        <w:t>19, allegando all’uopo aut</w:t>
      </w:r>
      <w:r w:rsidR="001B5644">
        <w:rPr>
          <w:lang w:val="de-DE"/>
        </w:rPr>
        <w:t>o</w:t>
      </w:r>
      <w:r w:rsidR="00CD5CF7">
        <w:rPr>
          <w:lang w:val="de-DE"/>
        </w:rPr>
        <w:t xml:space="preserve">certificazione </w:t>
      </w:r>
      <w:r w:rsidR="00CD5CF7" w:rsidRPr="00CD5CF7">
        <w:rPr>
          <w:lang w:val="de-DE"/>
        </w:rPr>
        <w:t>ai sensi dell’art. 47 DPR 445/2000</w:t>
      </w:r>
      <w:r w:rsidR="002A58C0">
        <w:rPr>
          <w:lang w:val="de-DE"/>
        </w:rPr>
        <w:t>, consapevole delle responsabilità civili e penali</w:t>
      </w:r>
      <w:r w:rsidR="00D45774" w:rsidRPr="00CD5CF7">
        <w:rPr>
          <w:lang w:val="de-DE"/>
        </w:rPr>
        <w:t>;</w:t>
      </w:r>
    </w:p>
    <w:p w:rsidR="00CD5CF7" w:rsidRPr="00CD5CF7" w:rsidRDefault="00CD5CF7" w:rsidP="00CD5CF7">
      <w:pPr>
        <w:rPr>
          <w:lang w:val="de-DE"/>
        </w:rPr>
      </w:pPr>
    </w:p>
    <w:p w:rsidR="00D45774" w:rsidRDefault="00D45774" w:rsidP="00DE15CE">
      <w:pPr>
        <w:pStyle w:val="Paragrafoelenco"/>
        <w:numPr>
          <w:ilvl w:val="0"/>
          <w:numId w:val="3"/>
        </w:numPr>
        <w:rPr>
          <w:lang w:val="de-DE"/>
        </w:rPr>
      </w:pPr>
      <w:r>
        <w:rPr>
          <w:lang w:val="de-DE"/>
        </w:rPr>
        <w:t>Di essere in possesso de</w:t>
      </w:r>
      <w:r w:rsidR="00CD5CF7">
        <w:rPr>
          <w:lang w:val="de-DE"/>
        </w:rPr>
        <w:t>i</w:t>
      </w:r>
      <w:r>
        <w:rPr>
          <w:lang w:val="de-DE"/>
        </w:rPr>
        <w:t xml:space="preserve"> requisiti previst</w:t>
      </w:r>
      <w:r w:rsidR="00CD5CF7">
        <w:rPr>
          <w:lang w:val="de-DE"/>
        </w:rPr>
        <w:t>i</w:t>
      </w:r>
      <w:r>
        <w:rPr>
          <w:lang w:val="de-DE"/>
        </w:rPr>
        <w:t xml:space="preserve"> dall’art. 56 D.L. 17/3/2020 n. 18.</w:t>
      </w:r>
    </w:p>
    <w:p w:rsidR="00150C0C" w:rsidRDefault="00150C0C" w:rsidP="00150C0C">
      <w:pPr>
        <w:pStyle w:val="Paragrafoelenco"/>
        <w:rPr>
          <w:lang w:val="de-DE"/>
        </w:rPr>
      </w:pPr>
    </w:p>
    <w:p w:rsidR="00150C0C" w:rsidRPr="001D4DC4" w:rsidRDefault="00150C0C" w:rsidP="001D4DC4">
      <w:pPr>
        <w:rPr>
          <w:lang w:val="de-DE"/>
        </w:rPr>
      </w:pPr>
    </w:p>
    <w:p w:rsidR="00150C0C" w:rsidRPr="00150C0C" w:rsidRDefault="00150C0C" w:rsidP="00150C0C">
      <w:pPr>
        <w:pStyle w:val="Titolo1"/>
        <w:jc w:val="center"/>
        <w:rPr>
          <w:b/>
          <w:bCs/>
          <w:sz w:val="24"/>
          <w:szCs w:val="24"/>
          <w:lang w:val="de-DE"/>
        </w:rPr>
      </w:pPr>
      <w:r w:rsidRPr="00150C0C">
        <w:rPr>
          <w:b/>
          <w:bCs/>
          <w:sz w:val="24"/>
          <w:szCs w:val="24"/>
          <w:lang w:val="de-DE"/>
        </w:rPr>
        <w:t>PRENDE ATTO</w:t>
      </w:r>
    </w:p>
    <w:p w:rsidR="00150C0C" w:rsidRDefault="00150C0C" w:rsidP="00150C0C">
      <w:pPr>
        <w:ind w:left="2124"/>
        <w:rPr>
          <w:lang w:val="de-DE"/>
        </w:rPr>
      </w:pPr>
    </w:p>
    <w:p w:rsidR="00150C0C" w:rsidRDefault="00150C0C" w:rsidP="00150C0C">
      <w:pPr>
        <w:ind w:left="2124"/>
        <w:rPr>
          <w:lang w:val="de-DE"/>
        </w:rPr>
      </w:pPr>
    </w:p>
    <w:p w:rsidR="00150C0C" w:rsidRDefault="00150C0C" w:rsidP="00150C0C">
      <w:pPr>
        <w:pStyle w:val="Paragrafoelenco"/>
        <w:numPr>
          <w:ilvl w:val="0"/>
          <w:numId w:val="4"/>
        </w:numPr>
        <w:rPr>
          <w:lang w:val="de-DE"/>
        </w:rPr>
      </w:pPr>
      <w:r>
        <w:rPr>
          <w:lang w:val="de-DE"/>
        </w:rPr>
        <w:t>Che Aquileia Capital Services S.r.l.</w:t>
      </w:r>
      <w:r w:rsidR="00D45774">
        <w:rPr>
          <w:lang w:val="de-DE"/>
        </w:rPr>
        <w:t xml:space="preserve"> verificherà la sussistenza d</w:t>
      </w:r>
      <w:r w:rsidR="001B5644">
        <w:rPr>
          <w:lang w:val="de-DE"/>
        </w:rPr>
        <w:t>ei</w:t>
      </w:r>
      <w:r w:rsidR="00D45774">
        <w:rPr>
          <w:lang w:val="de-DE"/>
        </w:rPr>
        <w:t xml:space="preserve"> requisiti previsti dall’art. 56 del D.L. 17/3/2020 n. 18 e</w:t>
      </w:r>
      <w:r>
        <w:rPr>
          <w:lang w:val="de-DE"/>
        </w:rPr>
        <w:t xml:space="preserve"> valuterà la presente richiesta </w:t>
      </w:r>
      <w:r w:rsidR="00D45774">
        <w:rPr>
          <w:lang w:val="de-DE"/>
        </w:rPr>
        <w:t>in conformità al</w:t>
      </w:r>
      <w:r>
        <w:rPr>
          <w:lang w:val="de-DE"/>
        </w:rPr>
        <w:t xml:space="preserve"> principio di sana e prudente gestione e nel rispetto delle proprie procedure, e che fornirà una risposta entro 30 giorni lavorativi dalla </w:t>
      </w:r>
      <w:r w:rsidR="00E51A4C">
        <w:rPr>
          <w:lang w:val="de-DE"/>
        </w:rPr>
        <w:t>ricezione</w:t>
      </w:r>
      <w:r>
        <w:rPr>
          <w:lang w:val="de-DE"/>
        </w:rPr>
        <w:t xml:space="preserve"> della richiesta;</w:t>
      </w:r>
    </w:p>
    <w:p w:rsidR="00150C0C" w:rsidRDefault="00150C0C" w:rsidP="00150C0C">
      <w:pPr>
        <w:pStyle w:val="Paragrafoelenco"/>
        <w:ind w:left="1080"/>
        <w:rPr>
          <w:lang w:val="de-DE"/>
        </w:rPr>
      </w:pPr>
    </w:p>
    <w:p w:rsidR="00150C0C" w:rsidRDefault="00150C0C" w:rsidP="00150C0C">
      <w:pPr>
        <w:pStyle w:val="Paragrafoelenco"/>
        <w:numPr>
          <w:ilvl w:val="0"/>
          <w:numId w:val="4"/>
        </w:numPr>
        <w:rPr>
          <w:lang w:val="de-DE"/>
        </w:rPr>
      </w:pPr>
      <w:r>
        <w:rPr>
          <w:lang w:val="de-DE"/>
        </w:rPr>
        <w:t>Che Aquileia Capital Services S.r.l. ha la facoltà di richiedere le informazioni che riterrà necessarie per rispondere alla richiesta;</w:t>
      </w:r>
    </w:p>
    <w:p w:rsidR="00150C0C" w:rsidRPr="00150C0C" w:rsidRDefault="00150C0C" w:rsidP="00150C0C">
      <w:pPr>
        <w:pStyle w:val="Paragrafoelenco"/>
        <w:rPr>
          <w:lang w:val="de-DE"/>
        </w:rPr>
      </w:pPr>
    </w:p>
    <w:p w:rsidR="00150C0C" w:rsidRDefault="00150C0C" w:rsidP="00150C0C">
      <w:pPr>
        <w:pStyle w:val="Paragrafoelenco"/>
        <w:numPr>
          <w:ilvl w:val="0"/>
          <w:numId w:val="4"/>
        </w:numPr>
        <w:rPr>
          <w:lang w:val="de-DE"/>
        </w:rPr>
      </w:pPr>
      <w:r>
        <w:rPr>
          <w:lang w:val="de-DE"/>
        </w:rPr>
        <w:t>Che le condizioni economiche e le clausole contrattuali non oggetto della presente richiesta rimangono pienamente valide ed efficaci e si intendono espressamente confermate con la presente</w:t>
      </w:r>
    </w:p>
    <w:p w:rsidR="00150C0C" w:rsidRPr="00150C0C" w:rsidRDefault="00150C0C" w:rsidP="00150C0C">
      <w:pPr>
        <w:pStyle w:val="Paragrafoelenco"/>
        <w:rPr>
          <w:lang w:val="de-DE"/>
        </w:rPr>
      </w:pPr>
    </w:p>
    <w:p w:rsidR="00150C0C" w:rsidRDefault="00150C0C" w:rsidP="00150C0C">
      <w:pPr>
        <w:pStyle w:val="Paragrafoelenco"/>
        <w:numPr>
          <w:ilvl w:val="0"/>
          <w:numId w:val="4"/>
        </w:numPr>
        <w:rPr>
          <w:lang w:val="de-DE"/>
        </w:rPr>
      </w:pPr>
      <w:r>
        <w:rPr>
          <w:lang w:val="de-DE"/>
        </w:rPr>
        <w:t>Le garanzie reali e personali costituite a garanzia del contratto sopra indicato rimangono pienamente valide ed efficaci e si intendono espressamente confermate con la presente</w:t>
      </w:r>
    </w:p>
    <w:p w:rsidR="00150C0C" w:rsidRPr="00150C0C" w:rsidRDefault="00150C0C" w:rsidP="00150C0C">
      <w:pPr>
        <w:pStyle w:val="Paragrafoelenco"/>
        <w:rPr>
          <w:lang w:val="de-DE"/>
        </w:rPr>
      </w:pPr>
    </w:p>
    <w:p w:rsidR="00150C0C" w:rsidRDefault="00150C0C" w:rsidP="00150C0C">
      <w:pPr>
        <w:rPr>
          <w:lang w:val="de-DE"/>
        </w:rPr>
      </w:pPr>
    </w:p>
    <w:p w:rsidR="00150C0C" w:rsidRPr="00150C0C" w:rsidRDefault="00150C0C" w:rsidP="00150C0C">
      <w:pPr>
        <w:rPr>
          <w:lang w:val="de-DE"/>
        </w:rPr>
      </w:pPr>
      <w:r>
        <w:rPr>
          <w:lang w:val="de-DE"/>
        </w:rPr>
        <w:t xml:space="preserve">_________________________________ </w:t>
      </w:r>
      <w:r w:rsidRPr="00150C0C">
        <w:rPr>
          <w:sz w:val="20"/>
          <w:szCs w:val="20"/>
          <w:lang w:val="de-DE"/>
        </w:rPr>
        <w:t>(luogo e data</w:t>
      </w:r>
      <w:r>
        <w:rPr>
          <w:lang w:val="de-DE"/>
        </w:rPr>
        <w:t>)</w:t>
      </w:r>
    </w:p>
    <w:p w:rsidR="00150C0C" w:rsidRDefault="00150C0C" w:rsidP="00150C0C">
      <w:pPr>
        <w:rPr>
          <w:lang w:val="de-DE"/>
        </w:rPr>
      </w:pPr>
    </w:p>
    <w:p w:rsidR="00150C0C" w:rsidRPr="00150C0C" w:rsidRDefault="00150C0C" w:rsidP="00150C0C">
      <w:pPr>
        <w:ind w:firstLine="360"/>
        <w:rPr>
          <w:lang w:val="de-DE"/>
        </w:rPr>
      </w:pPr>
      <w:r w:rsidRPr="00150C0C">
        <w:rPr>
          <w:lang w:val="de-DE"/>
        </w:rPr>
        <w:tab/>
      </w:r>
    </w:p>
    <w:p w:rsidR="00150C0C" w:rsidRDefault="00150C0C" w:rsidP="00150C0C">
      <w:pPr>
        <w:ind w:left="2124"/>
        <w:rPr>
          <w:lang w:val="de-DE"/>
        </w:rPr>
      </w:pPr>
    </w:p>
    <w:p w:rsidR="00150C0C" w:rsidRPr="00150C0C" w:rsidRDefault="003B5A89" w:rsidP="00150C0C">
      <w:pPr>
        <w:rPr>
          <w:lang w:val="de-DE"/>
        </w:rPr>
      </w:pPr>
      <w:r>
        <w:rPr>
          <w:lang w:val="de-DE"/>
        </w:rPr>
        <w:t>_________________________________ (</w:t>
      </w:r>
      <w:r w:rsidRPr="003B5A89">
        <w:rPr>
          <w:sz w:val="20"/>
          <w:szCs w:val="20"/>
          <w:lang w:val="de-DE"/>
        </w:rPr>
        <w:t>timbro della società e firma del legale rappresentante</w:t>
      </w:r>
      <w:r>
        <w:rPr>
          <w:lang w:val="de-DE"/>
        </w:rPr>
        <w:t>)</w:t>
      </w:r>
    </w:p>
    <w:sectPr w:rsidR="00150C0C" w:rsidRPr="00150C0C" w:rsidSect="001F5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3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01" w:rsidRDefault="00903C01" w:rsidP="001F500F">
      <w:pPr>
        <w:spacing w:line="240" w:lineRule="auto"/>
      </w:pPr>
      <w:r>
        <w:separator/>
      </w:r>
    </w:p>
  </w:endnote>
  <w:endnote w:type="continuationSeparator" w:id="0">
    <w:p w:rsidR="00903C01" w:rsidRDefault="00903C01" w:rsidP="001F5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01" w:rsidRDefault="00903C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01" w:rsidRDefault="00903C01">
    <w:pPr>
      <w:pStyle w:val="Unternehmensname"/>
      <w:tabs>
        <w:tab w:val="clear" w:pos="9072"/>
        <w:tab w:val="left" w:pos="9781"/>
        <w:tab w:val="right" w:pos="10065"/>
      </w:tabs>
      <w:rPr>
        <w:color w:val="204579"/>
        <w:lang w:val="it-IT"/>
      </w:rPr>
    </w:pPr>
  </w:p>
  <w:tbl>
    <w:tblPr>
      <w:tblStyle w:val="Grigliatabel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096"/>
      <w:gridCol w:w="425"/>
    </w:tblGrid>
    <w:tr w:rsidR="00903C01">
      <w:tc>
        <w:tcPr>
          <w:tcW w:w="10031" w:type="dxa"/>
          <w:gridSpan w:val="3"/>
        </w:tcPr>
        <w:p w:rsidR="00903C01" w:rsidRDefault="00903C01">
          <w:pPr>
            <w:pStyle w:val="Unternehmensname"/>
            <w:tabs>
              <w:tab w:val="clear" w:pos="9072"/>
              <w:tab w:val="left" w:pos="9781"/>
              <w:tab w:val="right" w:pos="10065"/>
            </w:tabs>
            <w:spacing w:after="0" w:line="240" w:lineRule="atLeast"/>
            <w:rPr>
              <w:rFonts w:eastAsia="Arial"/>
              <w:color w:val="202356"/>
              <w:sz w:val="18"/>
              <w:szCs w:val="20"/>
              <w:lang w:val="it-IT"/>
            </w:rPr>
          </w:pPr>
          <w:r>
            <w:rPr>
              <w:rFonts w:eastAsia="Arial"/>
              <w:color w:val="202356"/>
              <w:sz w:val="18"/>
              <w:szCs w:val="20"/>
              <w:lang w:val="it-IT"/>
            </w:rPr>
            <w:t>Aquileia Capital Services S.r.l.</w:t>
          </w:r>
        </w:p>
      </w:tc>
    </w:tr>
    <w:tr w:rsidR="00903C01">
      <w:tc>
        <w:tcPr>
          <w:tcW w:w="3510" w:type="dxa"/>
        </w:tcPr>
        <w:p w:rsidR="00903C01" w:rsidRDefault="00903C01">
          <w:pPr>
            <w:tabs>
              <w:tab w:val="left" w:pos="9781"/>
              <w:tab w:val="right" w:pos="10065"/>
            </w:tabs>
            <w:autoSpaceDE w:val="0"/>
            <w:autoSpaceDN w:val="0"/>
            <w:adjustRightInd w:val="0"/>
            <w:rPr>
              <w:rFonts w:cs="Arial"/>
              <w:color w:val="202356"/>
              <w:sz w:val="18"/>
              <w:szCs w:val="20"/>
              <w:lang w:val="it-IT"/>
            </w:rPr>
          </w:pPr>
          <w:r>
            <w:rPr>
              <w:rFonts w:cs="Arial"/>
              <w:color w:val="202356"/>
              <w:sz w:val="18"/>
              <w:szCs w:val="20"/>
              <w:lang w:val="it-IT"/>
            </w:rPr>
            <w:t xml:space="preserve">Sede Legale e Operativa </w:t>
          </w:r>
        </w:p>
        <w:p w:rsidR="00903C01" w:rsidRDefault="00903C01">
          <w:pPr>
            <w:tabs>
              <w:tab w:val="left" w:pos="9781"/>
              <w:tab w:val="right" w:pos="10065"/>
            </w:tabs>
            <w:autoSpaceDE w:val="0"/>
            <w:autoSpaceDN w:val="0"/>
            <w:adjustRightInd w:val="0"/>
            <w:rPr>
              <w:rFonts w:cs="Arial"/>
              <w:color w:val="202356"/>
              <w:sz w:val="18"/>
              <w:szCs w:val="20"/>
              <w:lang w:val="it-IT"/>
            </w:rPr>
          </w:pPr>
          <w:r>
            <w:rPr>
              <w:rFonts w:cs="Arial"/>
              <w:color w:val="202356"/>
              <w:sz w:val="18"/>
              <w:szCs w:val="20"/>
              <w:lang w:val="it-IT"/>
            </w:rPr>
            <w:t>Via Alpe Adria 6</w:t>
          </w:r>
        </w:p>
        <w:p w:rsidR="00903C01" w:rsidRDefault="00903C01">
          <w:pPr>
            <w:tabs>
              <w:tab w:val="left" w:pos="9781"/>
              <w:tab w:val="right" w:pos="10065"/>
            </w:tabs>
            <w:autoSpaceDE w:val="0"/>
            <w:autoSpaceDN w:val="0"/>
            <w:adjustRightInd w:val="0"/>
            <w:rPr>
              <w:rFonts w:cs="Arial"/>
              <w:color w:val="202356"/>
              <w:sz w:val="18"/>
              <w:szCs w:val="20"/>
              <w:lang w:val="it-IT"/>
            </w:rPr>
          </w:pPr>
          <w:r>
            <w:rPr>
              <w:rFonts w:cs="Arial"/>
              <w:color w:val="202356"/>
              <w:sz w:val="18"/>
              <w:szCs w:val="20"/>
              <w:lang w:val="it-IT"/>
            </w:rPr>
            <w:t>33010 Tavagnacco (UD) · Italia</w:t>
          </w:r>
        </w:p>
        <w:p w:rsidR="00903C01" w:rsidRDefault="00903C01">
          <w:pPr>
            <w:tabs>
              <w:tab w:val="left" w:pos="9781"/>
              <w:tab w:val="right" w:pos="10065"/>
            </w:tabs>
            <w:autoSpaceDE w:val="0"/>
            <w:autoSpaceDN w:val="0"/>
            <w:adjustRightInd w:val="0"/>
            <w:rPr>
              <w:rFonts w:cs="Arial"/>
              <w:color w:val="202356"/>
              <w:sz w:val="18"/>
              <w:szCs w:val="20"/>
              <w:lang w:val="it-IT"/>
            </w:rPr>
          </w:pPr>
          <w:r>
            <w:rPr>
              <w:rFonts w:cs="Arial"/>
              <w:color w:val="202356"/>
              <w:sz w:val="18"/>
              <w:szCs w:val="20"/>
              <w:lang w:val="it-IT"/>
            </w:rPr>
            <w:t xml:space="preserve">Tel. +39 0432 1923311 </w:t>
          </w:r>
        </w:p>
        <w:p w:rsidR="00903C01" w:rsidRDefault="00903C01">
          <w:pPr>
            <w:tabs>
              <w:tab w:val="left" w:pos="9781"/>
              <w:tab w:val="right" w:pos="10065"/>
            </w:tabs>
            <w:autoSpaceDE w:val="0"/>
            <w:autoSpaceDN w:val="0"/>
            <w:adjustRightInd w:val="0"/>
            <w:rPr>
              <w:rFonts w:cs="Arial"/>
              <w:color w:val="202356"/>
              <w:sz w:val="18"/>
              <w:szCs w:val="20"/>
              <w:lang w:val="it-IT"/>
            </w:rPr>
          </w:pPr>
          <w:r>
            <w:rPr>
              <w:rFonts w:cs="Arial"/>
              <w:color w:val="202356"/>
              <w:sz w:val="18"/>
              <w:szCs w:val="20"/>
              <w:lang w:val="it-IT"/>
            </w:rPr>
            <w:t>fax +39 0432 1923300</w:t>
          </w:r>
        </w:p>
      </w:tc>
      <w:tc>
        <w:tcPr>
          <w:tcW w:w="6096" w:type="dxa"/>
        </w:tcPr>
        <w:p w:rsidR="00903C01" w:rsidRDefault="00903C01">
          <w:pPr>
            <w:tabs>
              <w:tab w:val="left" w:pos="9781"/>
              <w:tab w:val="right" w:pos="10065"/>
            </w:tabs>
            <w:autoSpaceDE w:val="0"/>
            <w:autoSpaceDN w:val="0"/>
            <w:adjustRightInd w:val="0"/>
            <w:rPr>
              <w:rFonts w:cs="Arial"/>
              <w:color w:val="202356"/>
              <w:sz w:val="18"/>
              <w:szCs w:val="20"/>
              <w:lang w:val="it-IT"/>
            </w:rPr>
          </w:pPr>
          <w:r>
            <w:rPr>
              <w:rFonts w:cs="Arial"/>
              <w:color w:val="202356"/>
              <w:sz w:val="18"/>
              <w:szCs w:val="20"/>
              <w:lang w:val="it-IT"/>
            </w:rPr>
            <w:t>Società a responsabilità limitata a socio unico</w:t>
          </w:r>
        </w:p>
        <w:p w:rsidR="00903C01" w:rsidRDefault="00903C01">
          <w:pPr>
            <w:tabs>
              <w:tab w:val="left" w:pos="9781"/>
              <w:tab w:val="right" w:pos="10065"/>
            </w:tabs>
            <w:autoSpaceDE w:val="0"/>
            <w:autoSpaceDN w:val="0"/>
            <w:adjustRightInd w:val="0"/>
            <w:rPr>
              <w:rFonts w:cs="Arial"/>
              <w:color w:val="202356"/>
              <w:sz w:val="18"/>
              <w:szCs w:val="20"/>
              <w:lang w:val="it-IT"/>
            </w:rPr>
          </w:pPr>
          <w:r>
            <w:rPr>
              <w:rFonts w:cs="Arial"/>
              <w:color w:val="202356"/>
              <w:sz w:val="18"/>
              <w:szCs w:val="20"/>
              <w:lang w:val="it-IT"/>
            </w:rPr>
            <w:t>Capitale Sociale Euro 30.408.907,00 i.v.</w:t>
          </w:r>
        </w:p>
        <w:p w:rsidR="00903C01" w:rsidRDefault="00903C01">
          <w:pPr>
            <w:tabs>
              <w:tab w:val="left" w:pos="9781"/>
              <w:tab w:val="right" w:pos="10065"/>
            </w:tabs>
            <w:autoSpaceDE w:val="0"/>
            <w:autoSpaceDN w:val="0"/>
            <w:adjustRightInd w:val="0"/>
            <w:rPr>
              <w:rFonts w:cs="Arial"/>
              <w:color w:val="202356"/>
              <w:sz w:val="18"/>
              <w:szCs w:val="20"/>
              <w:lang w:val="it-IT"/>
            </w:rPr>
          </w:pPr>
          <w:r>
            <w:rPr>
              <w:rFonts w:cs="Arial"/>
              <w:color w:val="202356"/>
              <w:sz w:val="18"/>
              <w:szCs w:val="20"/>
              <w:lang w:val="it-IT"/>
            </w:rPr>
            <w:t>Cod. Fisc. - P. Iva - Reg. Impr. (</w:t>
          </w:r>
          <w:r w:rsidR="00E06E30">
            <w:rPr>
              <w:rFonts w:cs="Arial"/>
              <w:color w:val="202356"/>
              <w:sz w:val="18"/>
              <w:szCs w:val="20"/>
              <w:lang w:val="it-IT"/>
            </w:rPr>
            <w:t>PN-</w:t>
          </w:r>
          <w:r>
            <w:rPr>
              <w:rFonts w:cs="Arial"/>
              <w:color w:val="202356"/>
              <w:sz w:val="18"/>
              <w:szCs w:val="20"/>
              <w:lang w:val="it-IT"/>
            </w:rPr>
            <w:t>UD) - IT02338310309</w:t>
          </w:r>
        </w:p>
        <w:p w:rsidR="00903C01" w:rsidRDefault="00903C01">
          <w:pPr>
            <w:pStyle w:val="Unternehmensname"/>
            <w:tabs>
              <w:tab w:val="clear" w:pos="9072"/>
              <w:tab w:val="left" w:pos="9781"/>
              <w:tab w:val="right" w:pos="10065"/>
            </w:tabs>
            <w:spacing w:after="0" w:line="240" w:lineRule="atLeast"/>
            <w:rPr>
              <w:rFonts w:eastAsia="Arial"/>
              <w:b w:val="0"/>
              <w:color w:val="202356"/>
              <w:sz w:val="18"/>
              <w:szCs w:val="20"/>
              <w:lang w:val="it-IT"/>
            </w:rPr>
          </w:pPr>
          <w:r>
            <w:rPr>
              <w:rFonts w:eastAsia="Arial"/>
              <w:b w:val="0"/>
              <w:color w:val="202356"/>
              <w:sz w:val="18"/>
              <w:szCs w:val="20"/>
              <w:lang w:val="it-IT"/>
            </w:rPr>
            <w:t>Iscritta all’Albo degli intermediari finanziari ex art. 106  del T.U.B.</w:t>
          </w:r>
        </w:p>
        <w:p w:rsidR="00903C01" w:rsidRPr="00E06E30" w:rsidRDefault="00AE4E56">
          <w:pPr>
            <w:pStyle w:val="Unternehmensname"/>
            <w:tabs>
              <w:tab w:val="clear" w:pos="9072"/>
              <w:tab w:val="left" w:pos="9781"/>
              <w:tab w:val="right" w:pos="10065"/>
            </w:tabs>
            <w:spacing w:after="0" w:line="240" w:lineRule="atLeast"/>
            <w:rPr>
              <w:rFonts w:eastAsia="Arial"/>
              <w:b w:val="0"/>
              <w:color w:val="202356"/>
              <w:sz w:val="18"/>
              <w:szCs w:val="20"/>
              <w:lang w:val="it-IT"/>
            </w:rPr>
          </w:pPr>
          <w:hyperlink r:id="rId1" w:history="1">
            <w:r w:rsidR="00903C01" w:rsidRPr="00E06E30">
              <w:rPr>
                <w:rFonts w:eastAsia="Arial"/>
                <w:b w:val="0"/>
                <w:color w:val="202356"/>
                <w:sz w:val="18"/>
                <w:szCs w:val="20"/>
                <w:lang w:val="it-IT"/>
              </w:rPr>
              <w:t>info@pec.aquileiacapital.com</w:t>
            </w:r>
          </w:hyperlink>
        </w:p>
        <w:p w:rsidR="00903C01" w:rsidRDefault="00903C01">
          <w:pPr>
            <w:pStyle w:val="Unternehmensname"/>
            <w:tabs>
              <w:tab w:val="clear" w:pos="9072"/>
              <w:tab w:val="left" w:pos="9781"/>
              <w:tab w:val="right" w:pos="10065"/>
            </w:tabs>
            <w:spacing w:after="0" w:line="240" w:lineRule="atLeast"/>
            <w:rPr>
              <w:rFonts w:eastAsia="Arial"/>
              <w:b w:val="0"/>
              <w:color w:val="202356"/>
              <w:sz w:val="18"/>
              <w:szCs w:val="20"/>
              <w:lang w:val="it-IT"/>
            </w:rPr>
          </w:pPr>
          <w:r w:rsidRPr="00903C01">
            <w:rPr>
              <w:rFonts w:eastAsia="Arial"/>
              <w:b w:val="0"/>
              <w:color w:val="202356"/>
              <w:sz w:val="18"/>
              <w:szCs w:val="20"/>
              <w:lang w:val="it-IT" w:eastAsia="en-US"/>
            </w:rPr>
            <w:t>cod. intermediario: A4707H7</w:t>
          </w:r>
        </w:p>
      </w:tc>
      <w:tc>
        <w:tcPr>
          <w:tcW w:w="425" w:type="dxa"/>
        </w:tcPr>
        <w:p w:rsidR="00903C01" w:rsidRDefault="00903C01">
          <w:pPr>
            <w:tabs>
              <w:tab w:val="left" w:pos="2834"/>
              <w:tab w:val="left" w:pos="9781"/>
              <w:tab w:val="right" w:pos="10065"/>
            </w:tabs>
            <w:autoSpaceDE w:val="0"/>
            <w:autoSpaceDN w:val="0"/>
            <w:adjustRightInd w:val="0"/>
            <w:ind w:right="-28"/>
            <w:rPr>
              <w:rFonts w:ascii="Calibri" w:eastAsia="Calibri" w:hAnsi="Calibri" w:cs="Arial"/>
              <w:color w:val="204579"/>
              <w:sz w:val="20"/>
              <w:szCs w:val="20"/>
              <w:lang w:val="it-IT"/>
            </w:rPr>
          </w:pPr>
        </w:p>
      </w:tc>
    </w:tr>
  </w:tbl>
  <w:p w:rsidR="00903C01" w:rsidRDefault="00903C01">
    <w:pPr>
      <w:pStyle w:val="Unternehmensname"/>
      <w:tabs>
        <w:tab w:val="clear" w:pos="9072"/>
        <w:tab w:val="left" w:pos="9781"/>
        <w:tab w:val="right" w:pos="10065"/>
      </w:tabs>
      <w:rPr>
        <w:color w:val="204579"/>
        <w:lang w:val="it-IT"/>
      </w:rPr>
    </w:pPr>
  </w:p>
  <w:tbl>
    <w:tblPr>
      <w:tblW w:w="9864" w:type="dxa"/>
      <w:tblCellMar>
        <w:left w:w="0" w:type="dxa"/>
      </w:tblCellMar>
      <w:tblLook w:val="01E0" w:firstRow="1" w:lastRow="1" w:firstColumn="1" w:lastColumn="1" w:noHBand="0" w:noVBand="0"/>
    </w:tblPr>
    <w:tblGrid>
      <w:gridCol w:w="3400"/>
      <w:gridCol w:w="179"/>
      <w:gridCol w:w="3401"/>
      <w:gridCol w:w="179"/>
      <w:gridCol w:w="2705"/>
    </w:tblGrid>
    <w:tr w:rsidR="00903C01">
      <w:tc>
        <w:tcPr>
          <w:tcW w:w="3400" w:type="dxa"/>
          <w:tcMar>
            <w:left w:w="0" w:type="dxa"/>
            <w:right w:w="0" w:type="dxa"/>
          </w:tcMar>
        </w:tcPr>
        <w:p w:rsidR="00903C01" w:rsidRDefault="00903C01">
          <w:pPr>
            <w:tabs>
              <w:tab w:val="left" w:pos="9781"/>
              <w:tab w:val="right" w:pos="10065"/>
            </w:tabs>
            <w:autoSpaceDE w:val="0"/>
            <w:autoSpaceDN w:val="0"/>
            <w:adjustRightInd w:val="0"/>
            <w:spacing w:line="240" w:lineRule="exact"/>
            <w:rPr>
              <w:rFonts w:cs="Arial"/>
              <w:color w:val="204579"/>
              <w:sz w:val="16"/>
              <w:szCs w:val="16"/>
              <w:lang w:val="it-IT"/>
            </w:rPr>
          </w:pPr>
        </w:p>
      </w:tc>
      <w:tc>
        <w:tcPr>
          <w:tcW w:w="179" w:type="dxa"/>
        </w:tcPr>
        <w:p w:rsidR="00903C01" w:rsidRDefault="00903C01">
          <w:pPr>
            <w:pStyle w:val="Pidipagina1"/>
            <w:tabs>
              <w:tab w:val="clear" w:pos="9072"/>
              <w:tab w:val="left" w:pos="9781"/>
              <w:tab w:val="right" w:pos="10065"/>
            </w:tabs>
            <w:spacing w:line="240" w:lineRule="exact"/>
            <w:rPr>
              <w:rFonts w:cs="Arial"/>
              <w:color w:val="204579"/>
              <w:sz w:val="16"/>
              <w:szCs w:val="16"/>
              <w:lang w:val="it-IT"/>
            </w:rPr>
          </w:pPr>
        </w:p>
      </w:tc>
      <w:tc>
        <w:tcPr>
          <w:tcW w:w="3401" w:type="dxa"/>
          <w:tcMar>
            <w:left w:w="0" w:type="dxa"/>
            <w:right w:w="0" w:type="dxa"/>
          </w:tcMar>
        </w:tcPr>
        <w:p w:rsidR="00903C01" w:rsidRDefault="00903C01">
          <w:pPr>
            <w:tabs>
              <w:tab w:val="left" w:pos="9781"/>
              <w:tab w:val="right" w:pos="10065"/>
            </w:tabs>
            <w:autoSpaceDE w:val="0"/>
            <w:autoSpaceDN w:val="0"/>
            <w:adjustRightInd w:val="0"/>
            <w:spacing w:line="240" w:lineRule="exact"/>
            <w:rPr>
              <w:rFonts w:cs="Arial"/>
              <w:color w:val="204579"/>
              <w:sz w:val="16"/>
              <w:szCs w:val="16"/>
              <w:lang w:val="it-IT"/>
            </w:rPr>
          </w:pPr>
          <w:r>
            <w:rPr>
              <w:rFonts w:cs="Arial"/>
              <w:color w:val="204579"/>
              <w:sz w:val="16"/>
              <w:szCs w:val="16"/>
              <w:lang w:val="it-IT"/>
            </w:rPr>
            <w:t xml:space="preserve"> </w:t>
          </w:r>
        </w:p>
      </w:tc>
      <w:tc>
        <w:tcPr>
          <w:tcW w:w="179" w:type="dxa"/>
        </w:tcPr>
        <w:p w:rsidR="00903C01" w:rsidRDefault="00903C01">
          <w:pPr>
            <w:pStyle w:val="Pidipagina1"/>
            <w:tabs>
              <w:tab w:val="clear" w:pos="9072"/>
              <w:tab w:val="left" w:pos="9781"/>
              <w:tab w:val="right" w:pos="10065"/>
            </w:tabs>
            <w:rPr>
              <w:rFonts w:cs="Arial"/>
              <w:color w:val="204579"/>
              <w:lang w:val="it-IT"/>
            </w:rPr>
          </w:pPr>
        </w:p>
      </w:tc>
      <w:tc>
        <w:tcPr>
          <w:tcW w:w="2705" w:type="dxa"/>
          <w:tcMar>
            <w:left w:w="0" w:type="dxa"/>
            <w:right w:w="0" w:type="dxa"/>
          </w:tcMar>
        </w:tcPr>
        <w:p w:rsidR="00903C01" w:rsidRDefault="00903C01">
          <w:pPr>
            <w:tabs>
              <w:tab w:val="left" w:pos="9781"/>
              <w:tab w:val="right" w:pos="10065"/>
            </w:tabs>
            <w:autoSpaceDE w:val="0"/>
            <w:autoSpaceDN w:val="0"/>
            <w:adjustRightInd w:val="0"/>
            <w:spacing w:line="240" w:lineRule="exact"/>
            <w:ind w:right="-563"/>
            <w:rPr>
              <w:rFonts w:cs="Arial"/>
              <w:color w:val="204579"/>
              <w:lang w:val="it-IT"/>
            </w:rPr>
          </w:pPr>
        </w:p>
      </w:tc>
    </w:tr>
  </w:tbl>
  <w:p w:rsidR="00903C01" w:rsidRDefault="00903C01">
    <w:pPr>
      <w:pStyle w:val="Pidipagina1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01" w:rsidRDefault="00903C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01" w:rsidRDefault="00903C01" w:rsidP="001F500F">
      <w:pPr>
        <w:spacing w:line="240" w:lineRule="auto"/>
      </w:pPr>
      <w:r>
        <w:separator/>
      </w:r>
    </w:p>
  </w:footnote>
  <w:footnote w:type="continuationSeparator" w:id="0">
    <w:p w:rsidR="00903C01" w:rsidRDefault="00903C01" w:rsidP="001F5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01" w:rsidRDefault="00AE4E56">
    <w:pPr>
      <w:pStyle w:val="Intestazione1"/>
    </w:pPr>
    <w:r>
      <w:pict>
        <v:shape id="WordPictureWatermark15d54703e-76da-4778-92fb-3c9661d4eedb" o:spid="_x0000_s3073" style="position:absolute;margin-left:0;margin-top:0;width:595.2pt;height:841.9pt;z-index:-251658240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01" w:rsidRDefault="00903C01">
    <w:pPr>
      <w:pStyle w:val="Intestazione1"/>
      <w:jc w:val="right"/>
    </w:pPr>
    <w:r>
      <w:rPr>
        <w:noProof/>
        <w:lang w:val="it-IT" w:eastAsia="it-IT"/>
      </w:rPr>
      <w:drawing>
        <wp:inline distT="0" distB="0" distL="0" distR="0">
          <wp:extent cx="2075549" cy="956951"/>
          <wp:effectExtent l="19050" t="0" r="901" b="0"/>
          <wp:docPr id="1" name="Immagine 1" descr="\\h03010a0\home\desktop\r703c039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549" cy="956951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01" w:rsidRDefault="00AE4E56">
    <w:pPr>
      <w:pStyle w:val="Intestazione1"/>
    </w:pPr>
    <w:r>
      <w:pict>
        <v:shape id="WordPictureWatermark19c17aa26-18ee-4363-9b70-ce3278643e03" o:spid="_x0000_s3074" style="position:absolute;margin-left:0;margin-top:0;width:595.2pt;height:841.9pt;z-index:-251659264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1"/>
          <v:formulas/>
          <v:path o:connecttype="segme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378CC0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00000002"/>
    <w:multiLevelType w:val="multilevel"/>
    <w:tmpl w:val="C36A47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160201F2"/>
    <w:multiLevelType w:val="hybridMultilevel"/>
    <w:tmpl w:val="A3C4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61FCD"/>
    <w:multiLevelType w:val="hybridMultilevel"/>
    <w:tmpl w:val="F078B8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57C64"/>
    <w:multiLevelType w:val="hybridMultilevel"/>
    <w:tmpl w:val="9C8667A6"/>
    <w:lvl w:ilvl="0" w:tplc="0450BC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0F"/>
    <w:rsid w:val="001367D2"/>
    <w:rsid w:val="00142DC6"/>
    <w:rsid w:val="00150C0C"/>
    <w:rsid w:val="001B5644"/>
    <w:rsid w:val="001D4DC4"/>
    <w:rsid w:val="001F500F"/>
    <w:rsid w:val="001F6074"/>
    <w:rsid w:val="002A58C0"/>
    <w:rsid w:val="0031478E"/>
    <w:rsid w:val="003B5A89"/>
    <w:rsid w:val="003E5919"/>
    <w:rsid w:val="007304DD"/>
    <w:rsid w:val="007B2EC3"/>
    <w:rsid w:val="008E3516"/>
    <w:rsid w:val="00903C01"/>
    <w:rsid w:val="00972818"/>
    <w:rsid w:val="00986D69"/>
    <w:rsid w:val="00A01404"/>
    <w:rsid w:val="00A77EAC"/>
    <w:rsid w:val="00AA5ABF"/>
    <w:rsid w:val="00AE4E56"/>
    <w:rsid w:val="00B6584F"/>
    <w:rsid w:val="00CD5CF7"/>
    <w:rsid w:val="00D45774"/>
    <w:rsid w:val="00DE15CE"/>
    <w:rsid w:val="00E06E30"/>
    <w:rsid w:val="00E51A4C"/>
    <w:rsid w:val="00EE6EE9"/>
    <w:rsid w:val="00F0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0003DFDD"/>
  <w15:docId w15:val="{40810DE9-A2B0-49A9-B9E7-CA52151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F500F"/>
    <w:pPr>
      <w:spacing w:line="240" w:lineRule="atLeas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1F60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88D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1F500F"/>
    <w:pPr>
      <w:keepNext/>
      <w:keepLines/>
      <w:spacing w:before="480" w:line="180" w:lineRule="exact"/>
      <w:ind w:left="-1260"/>
      <w:outlineLvl w:val="0"/>
    </w:pPr>
    <w:rPr>
      <w:rFonts w:ascii="Arial Black" w:eastAsia="Arial Black" w:hAnsi="Arial Black" w:cs="Arial Black"/>
      <w:b/>
      <w:bCs/>
      <w:color w:val="00588D"/>
      <w:sz w:val="12"/>
      <w:szCs w:val="28"/>
      <w:lang w:eastAsia="de-AT"/>
    </w:rPr>
  </w:style>
  <w:style w:type="character" w:customStyle="1" w:styleId="Nessunelenco1">
    <w:name w:val="Nessun elenco1"/>
    <w:semiHidden/>
    <w:unhideWhenUsed/>
    <w:rsid w:val="001F500F"/>
  </w:style>
  <w:style w:type="paragraph" w:customStyle="1" w:styleId="Intestazione1">
    <w:name w:val="Intestazione1"/>
    <w:basedOn w:val="Normale"/>
    <w:link w:val="IntestazioneCarattere"/>
    <w:semiHidden/>
    <w:unhideWhenUsed/>
    <w:rsid w:val="001F500F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1"/>
    <w:semiHidden/>
    <w:rsid w:val="001F500F"/>
  </w:style>
  <w:style w:type="paragraph" w:customStyle="1" w:styleId="Pidipagina1">
    <w:name w:val="Piè di pagina1"/>
    <w:basedOn w:val="Normale"/>
    <w:unhideWhenUsed/>
    <w:rsid w:val="001F500F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rsid w:val="001F500F"/>
  </w:style>
  <w:style w:type="paragraph" w:styleId="Testofumetto">
    <w:name w:val="Balloon Text"/>
    <w:basedOn w:val="Normale"/>
    <w:link w:val="TestofumettoCarattere"/>
    <w:semiHidden/>
    <w:unhideWhenUsed/>
    <w:rsid w:val="001F500F"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F500F"/>
    <w:rPr>
      <w:rFonts w:ascii="Tahoma" w:eastAsia="Tahoma" w:hAnsi="Tahoma" w:cs="Tahoma"/>
      <w:sz w:val="16"/>
      <w:szCs w:val="16"/>
    </w:rPr>
  </w:style>
  <w:style w:type="paragraph" w:customStyle="1" w:styleId="Abteilung">
    <w:name w:val="Abteilung"/>
    <w:basedOn w:val="Normale"/>
    <w:link w:val="AbteilungZchn"/>
    <w:qFormat/>
    <w:rsid w:val="001F500F"/>
    <w:pPr>
      <w:spacing w:line="140" w:lineRule="exact"/>
    </w:pPr>
    <w:rPr>
      <w:rFonts w:ascii="Arial Black" w:eastAsia="Arial Black" w:hAnsi="Arial Black" w:cs="Arial Black"/>
      <w:sz w:val="12"/>
      <w:szCs w:val="20"/>
      <w:lang w:val="de-DE" w:eastAsia="de-AT"/>
    </w:rPr>
  </w:style>
  <w:style w:type="paragraph" w:customStyle="1" w:styleId="Kontaktinformation">
    <w:name w:val="Kontaktinformation"/>
    <w:basedOn w:val="Normale"/>
    <w:link w:val="KontaktinformationZchn"/>
    <w:qFormat/>
    <w:rsid w:val="001F500F"/>
    <w:pPr>
      <w:spacing w:line="180" w:lineRule="exact"/>
    </w:pPr>
    <w:rPr>
      <w:sz w:val="12"/>
      <w:szCs w:val="20"/>
      <w:lang w:val="de-DE" w:eastAsia="de-AT"/>
    </w:rPr>
  </w:style>
  <w:style w:type="character" w:customStyle="1" w:styleId="AbteilungZchn">
    <w:name w:val="Abteilung Zchn"/>
    <w:basedOn w:val="Carpredefinitoparagrafo"/>
    <w:link w:val="Abteilung"/>
    <w:rsid w:val="001F500F"/>
    <w:rPr>
      <w:rFonts w:ascii="Arial Black" w:eastAsia="Arial Black" w:hAnsi="Arial Black" w:cs="Arial Black"/>
      <w:sz w:val="12"/>
      <w:lang w:val="de-DE"/>
    </w:rPr>
  </w:style>
  <w:style w:type="character" w:customStyle="1" w:styleId="Titolo1Carattere">
    <w:name w:val="Titolo 1 Carattere"/>
    <w:basedOn w:val="Carpredefinitoparagrafo"/>
    <w:link w:val="Titolo11"/>
    <w:rsid w:val="001F500F"/>
    <w:rPr>
      <w:rFonts w:ascii="Arial Black" w:eastAsia="Arial Black" w:hAnsi="Arial Black" w:cs="Arial Black"/>
      <w:b/>
      <w:bCs/>
      <w:color w:val="00588D"/>
      <w:sz w:val="12"/>
      <w:szCs w:val="28"/>
    </w:rPr>
  </w:style>
  <w:style w:type="character" w:customStyle="1" w:styleId="KontaktinformationZchn">
    <w:name w:val="Kontaktinformation Zchn"/>
    <w:basedOn w:val="Carpredefinitoparagrafo"/>
    <w:link w:val="Kontaktinformation"/>
    <w:rsid w:val="001F500F"/>
    <w:rPr>
      <w:sz w:val="12"/>
      <w:lang w:val="de-DE"/>
    </w:rPr>
  </w:style>
  <w:style w:type="paragraph" w:customStyle="1" w:styleId="Fuzeile1">
    <w:name w:val="Fußzeile1"/>
    <w:basedOn w:val="Normale"/>
    <w:link w:val="FusszeileZchn"/>
    <w:qFormat/>
    <w:rsid w:val="001F500F"/>
    <w:pPr>
      <w:spacing w:line="180" w:lineRule="exact"/>
    </w:pPr>
    <w:rPr>
      <w:sz w:val="12"/>
      <w:szCs w:val="12"/>
      <w:lang w:eastAsia="de-AT"/>
    </w:rPr>
  </w:style>
  <w:style w:type="character" w:customStyle="1" w:styleId="FusszeileZchn">
    <w:name w:val="Fusszeile Zchn"/>
    <w:basedOn w:val="Carpredefinitoparagrafo"/>
    <w:link w:val="Fuzeile1"/>
    <w:rsid w:val="001F500F"/>
    <w:rPr>
      <w:sz w:val="12"/>
      <w:szCs w:val="12"/>
    </w:rPr>
  </w:style>
  <w:style w:type="paragraph" w:customStyle="1" w:styleId="Pagina">
    <w:name w:val="Pagina"/>
    <w:basedOn w:val="Normale"/>
    <w:link w:val="PaginaZchn"/>
    <w:qFormat/>
    <w:rsid w:val="001F500F"/>
    <w:pPr>
      <w:spacing w:line="180" w:lineRule="exact"/>
    </w:pPr>
    <w:rPr>
      <w:sz w:val="14"/>
      <w:szCs w:val="20"/>
      <w:lang w:val="de-DE" w:eastAsia="de-AT"/>
    </w:rPr>
  </w:style>
  <w:style w:type="character" w:customStyle="1" w:styleId="PaginaZchn">
    <w:name w:val="Pagina Zchn"/>
    <w:basedOn w:val="Carpredefinitoparagrafo"/>
    <w:link w:val="Pagina"/>
    <w:rsid w:val="001F500F"/>
    <w:rPr>
      <w:sz w:val="14"/>
      <w:lang w:val="de-DE"/>
    </w:rPr>
  </w:style>
  <w:style w:type="table" w:styleId="Grigliatabella">
    <w:name w:val="Table Grid"/>
    <w:basedOn w:val="Tabellanormale"/>
    <w:rsid w:val="001F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nehmensname">
    <w:name w:val="Unternehmensname"/>
    <w:basedOn w:val="Pidipagina1"/>
    <w:rsid w:val="001F500F"/>
    <w:pPr>
      <w:spacing w:after="80" w:line="260" w:lineRule="exact"/>
    </w:pPr>
    <w:rPr>
      <w:rFonts w:eastAsia="Times New Roman" w:cs="Arial"/>
      <w:b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903C0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903C01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3C01"/>
    <w:rPr>
      <w:color w:val="1F497D" w:themeColor="hyperlink"/>
      <w:u w:val="single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1F6074"/>
    <w:rPr>
      <w:rFonts w:asciiTheme="majorHAnsi" w:eastAsiaTheme="majorEastAsia" w:hAnsiTheme="majorHAnsi" w:cstheme="majorBidi"/>
      <w:color w:val="00588D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rsid w:val="00DE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c.aquileiacapi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ypo">
      <a:dk1>
        <a:srgbClr val="00377B"/>
      </a:dk1>
      <a:lt1>
        <a:srgbClr val="004494"/>
      </a:lt1>
      <a:dk2>
        <a:srgbClr val="005EA8"/>
      </a:dk2>
      <a:lt2>
        <a:srgbClr val="FFFFFF"/>
      </a:lt2>
      <a:accent1>
        <a:srgbClr val="0076BD"/>
      </a:accent1>
      <a:accent2>
        <a:srgbClr val="BCBDBF"/>
      </a:accent2>
      <a:accent3>
        <a:srgbClr val="9C9D9F"/>
      </a:accent3>
      <a:accent4>
        <a:srgbClr val="7B7C7E"/>
      </a:accent4>
      <a:accent5>
        <a:srgbClr val="58585A"/>
      </a:accent5>
      <a:accent6>
        <a:srgbClr val="009EE0"/>
      </a:accent6>
      <a:hlink>
        <a:srgbClr val="1F497D"/>
      </a:hlink>
      <a:folHlink>
        <a:srgbClr val="4C7094"/>
      </a:folHlink>
    </a:clrScheme>
    <a:fontScheme name="HB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/>
      <a:bodyPr wrap="square">
        <a:spAutoFit/>
      </a:bodyPr>
      <a:lstStyle>
        <a:defPPr>
          <a:defRPr sz="800" dirty="0" smtClean="0"/>
        </a:defPPr>
      </a:lstStyle>
    </a:spDef>
    <a:txDef>
      <a:spPr>
        <a:noFill/>
      </a:spPr>
      <a:bodyPr wrap="square" rtlCol="0">
        <a:spAutoFit/>
      </a:bodyPr>
      <a:lstStyle>
        <a:defPPr>
          <a:defRPr sz="9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996A-699A-42AE-90BB-940AFD1B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Hypo Alpe-Adria-Bank International AG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Rest</dc:creator>
  <cp:lastModifiedBy>Cristian Beltrame</cp:lastModifiedBy>
  <cp:revision>6</cp:revision>
  <cp:lastPrinted>2017-03-30T11:07:00Z</cp:lastPrinted>
  <dcterms:created xsi:type="dcterms:W3CDTF">2020-03-24T15:24:00Z</dcterms:created>
  <dcterms:modified xsi:type="dcterms:W3CDTF">2020-03-26T15:46:00Z</dcterms:modified>
</cp:coreProperties>
</file>